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51BD" w:rsidRPr="009D51BD" w:rsidRDefault="009D51BD" w:rsidP="009D51BD">
      <w:pPr>
        <w:spacing w:after="8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51BD">
        <w:rPr>
          <w:rFonts w:ascii="Times New Roman" w:hAnsi="Times New Roman" w:cs="Times New Roman"/>
          <w:b/>
          <w:sz w:val="24"/>
          <w:szCs w:val="24"/>
        </w:rPr>
        <w:t>СОГЛАСИЕ НА ОБРАБОТКУ ПЕРСОНАЛЬНЫХ ДАННЫХ</w:t>
      </w:r>
    </w:p>
    <w:p w:rsidR="009D51BD" w:rsidRPr="009D51BD" w:rsidRDefault="009D51BD" w:rsidP="009D51BD">
      <w:pPr>
        <w:spacing w:after="80" w:line="240" w:lineRule="auto"/>
        <w:rPr>
          <w:rFonts w:ascii="Times New Roman" w:hAnsi="Times New Roman" w:cs="Times New Roman"/>
          <w:sz w:val="20"/>
          <w:szCs w:val="20"/>
        </w:rPr>
      </w:pPr>
    </w:p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ermStart w:id="0" w:edGrp="everyone"/>
      <w:r w:rsidRPr="009D51BD">
        <w:rPr>
          <w:rFonts w:ascii="Times New Roman" w:hAnsi="Times New Roman" w:cs="Times New Roman"/>
          <w:sz w:val="20"/>
          <w:szCs w:val="20"/>
        </w:rPr>
        <w:t>Я, _________________________________________</w:t>
      </w:r>
      <w:r>
        <w:rPr>
          <w:rFonts w:ascii="Times New Roman" w:hAnsi="Times New Roman" w:cs="Times New Roman"/>
          <w:sz w:val="20"/>
          <w:szCs w:val="20"/>
        </w:rPr>
        <w:t>_</w:t>
      </w:r>
      <w:r w:rsidRPr="009D51BD">
        <w:rPr>
          <w:rFonts w:ascii="Times New Roman" w:hAnsi="Times New Roman" w:cs="Times New Roman"/>
          <w:sz w:val="20"/>
          <w:szCs w:val="20"/>
        </w:rPr>
        <w:t>_______________________</w:t>
      </w:r>
      <w:r>
        <w:rPr>
          <w:rFonts w:ascii="Times New Roman" w:hAnsi="Times New Roman" w:cs="Times New Roman"/>
          <w:sz w:val="20"/>
          <w:szCs w:val="20"/>
        </w:rPr>
        <w:t>______________</w:t>
      </w:r>
      <w:r w:rsidRPr="009D51BD">
        <w:rPr>
          <w:rFonts w:ascii="Times New Roman" w:hAnsi="Times New Roman" w:cs="Times New Roman"/>
          <w:sz w:val="20"/>
          <w:szCs w:val="20"/>
        </w:rPr>
        <w:t>___________</w:t>
      </w:r>
    </w:p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>
        <w:rPr>
          <w:rFonts w:ascii="Times New Roman" w:hAnsi="Times New Roman" w:cs="Times New Roman"/>
          <w:sz w:val="20"/>
          <w:szCs w:val="20"/>
        </w:rPr>
        <w:t>п</w:t>
      </w:r>
      <w:r w:rsidRPr="009D51BD">
        <w:rPr>
          <w:rFonts w:ascii="Times New Roman" w:hAnsi="Times New Roman" w:cs="Times New Roman"/>
          <w:sz w:val="20"/>
          <w:szCs w:val="20"/>
        </w:rPr>
        <w:t>роживающий</w:t>
      </w:r>
      <w:proofErr w:type="gramEnd"/>
      <w:r w:rsidRPr="009D51BD">
        <w:rPr>
          <w:rFonts w:ascii="Times New Roman" w:hAnsi="Times New Roman" w:cs="Times New Roman"/>
          <w:sz w:val="20"/>
          <w:szCs w:val="20"/>
        </w:rPr>
        <w:t xml:space="preserve"> (</w:t>
      </w:r>
      <w:proofErr w:type="spellStart"/>
      <w:r w:rsidRPr="009D51BD">
        <w:rPr>
          <w:rFonts w:ascii="Times New Roman" w:hAnsi="Times New Roman" w:cs="Times New Roman"/>
          <w:sz w:val="20"/>
          <w:szCs w:val="20"/>
        </w:rPr>
        <w:t>ая</w:t>
      </w:r>
      <w:proofErr w:type="spellEnd"/>
      <w:r w:rsidRPr="009D51BD">
        <w:rPr>
          <w:rFonts w:ascii="Times New Roman" w:hAnsi="Times New Roman" w:cs="Times New Roman"/>
          <w:sz w:val="20"/>
          <w:szCs w:val="20"/>
        </w:rPr>
        <w:t>) по адресу:_________________________</w:t>
      </w:r>
      <w:r>
        <w:rPr>
          <w:rFonts w:ascii="Times New Roman" w:hAnsi="Times New Roman" w:cs="Times New Roman"/>
          <w:sz w:val="20"/>
          <w:szCs w:val="20"/>
        </w:rPr>
        <w:t>_______________</w:t>
      </w:r>
      <w:r w:rsidRPr="009D51BD">
        <w:rPr>
          <w:rFonts w:ascii="Times New Roman" w:hAnsi="Times New Roman" w:cs="Times New Roman"/>
          <w:sz w:val="20"/>
          <w:szCs w:val="20"/>
        </w:rPr>
        <w:t>__________________________</w:t>
      </w:r>
    </w:p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</w:t>
      </w:r>
      <w:r w:rsidRPr="009D51BD">
        <w:rPr>
          <w:rFonts w:ascii="Times New Roman" w:hAnsi="Times New Roman" w:cs="Times New Roman"/>
          <w:sz w:val="20"/>
          <w:szCs w:val="20"/>
        </w:rPr>
        <w:t xml:space="preserve">аспорт: № ________________________ выдан </w:t>
      </w:r>
      <w:r>
        <w:rPr>
          <w:rFonts w:ascii="Times New Roman" w:hAnsi="Times New Roman" w:cs="Times New Roman"/>
          <w:sz w:val="20"/>
          <w:szCs w:val="20"/>
        </w:rPr>
        <w:t xml:space="preserve">«__»_______ </w:t>
      </w:r>
      <w:r w:rsidR="00A5513A">
        <w:rPr>
          <w:rFonts w:ascii="Times New Roman" w:hAnsi="Times New Roman" w:cs="Times New Roman"/>
          <w:sz w:val="20"/>
          <w:szCs w:val="20"/>
        </w:rPr>
        <w:t>20</w:t>
      </w:r>
      <w:r>
        <w:rPr>
          <w:rFonts w:ascii="Times New Roman" w:hAnsi="Times New Roman" w:cs="Times New Roman"/>
          <w:sz w:val="20"/>
          <w:szCs w:val="20"/>
        </w:rPr>
        <w:t>__г.  (место выдачи) _</w:t>
      </w:r>
      <w:r w:rsidRPr="009D51BD">
        <w:rPr>
          <w:rFonts w:ascii="Times New Roman" w:hAnsi="Times New Roman" w:cs="Times New Roman"/>
          <w:sz w:val="20"/>
          <w:szCs w:val="20"/>
        </w:rPr>
        <w:t>___________________</w:t>
      </w:r>
    </w:p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</w:t>
      </w:r>
      <w:r>
        <w:rPr>
          <w:rFonts w:ascii="Times New Roman" w:hAnsi="Times New Roman" w:cs="Times New Roman"/>
          <w:sz w:val="20"/>
          <w:szCs w:val="20"/>
        </w:rPr>
        <w:t>_______________</w:t>
      </w:r>
      <w:r w:rsidRPr="009D51BD">
        <w:rPr>
          <w:rFonts w:ascii="Times New Roman" w:hAnsi="Times New Roman" w:cs="Times New Roman"/>
          <w:sz w:val="20"/>
          <w:szCs w:val="20"/>
        </w:rPr>
        <w:t>_</w:t>
      </w:r>
    </w:p>
    <w:permEnd w:id="0"/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>Настоящим я даю согласие на обработку специалистам Международного благотворительного  фонда Владимира Спивакова (далее по тексту согласия именуемого «Фондом») моих персональных данных (далее по тексту согласия именуемых «ПД») относящихся исключительно к перечисленным ниже категориям персональных данных: Фамилия, Имя, Отчество (при наличии); год рождения; дата рождения; место рождения; семейное положение; пол; адрес электронной почты; адрес места жительства; адрес регистрации; номера телефонов; гражданство; данные документа, удостоверяющего личность; данные документа, содержащиеся в свидетельстве о рождении; сведения об образовании; фото-видео изображение лица.</w:t>
      </w:r>
    </w:p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>Я даю согласие на обработку ПД исключительно в следующих целях:</w:t>
      </w:r>
    </w:p>
    <w:p w:rsidR="009D51BD" w:rsidRPr="009D51BD" w:rsidRDefault="009D51BD" w:rsidP="009D51BD">
      <w:pPr>
        <w:pStyle w:val="a3"/>
        <w:numPr>
          <w:ilvl w:val="0"/>
          <w:numId w:val="1"/>
        </w:numPr>
        <w:spacing w:after="80" w:line="240" w:lineRule="auto"/>
        <w:ind w:left="426" w:hanging="284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>для включения в любые концертные программы Фонда, включая фестиваль «Москва встречает друзей», проекты Фонда, афиши и анонсы Фонда;</w:t>
      </w:r>
    </w:p>
    <w:p w:rsidR="009D51BD" w:rsidRPr="009D51BD" w:rsidRDefault="009D51BD" w:rsidP="009D51BD">
      <w:pPr>
        <w:pStyle w:val="a3"/>
        <w:numPr>
          <w:ilvl w:val="0"/>
          <w:numId w:val="1"/>
        </w:numPr>
        <w:spacing w:after="80" w:line="240" w:lineRule="auto"/>
        <w:ind w:left="426" w:hanging="284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>для использования в Личном Кабинете Участника Фонда, расположенного в сети Интернет по адресу: lk.spivakov.ru, в социальных сетях и пабликах Фонда;</w:t>
      </w:r>
    </w:p>
    <w:p w:rsidR="009D51BD" w:rsidRPr="009D51BD" w:rsidRDefault="009D51BD" w:rsidP="009D51BD">
      <w:pPr>
        <w:pStyle w:val="a3"/>
        <w:numPr>
          <w:ilvl w:val="0"/>
          <w:numId w:val="1"/>
        </w:numPr>
        <w:spacing w:after="80" w:line="240" w:lineRule="auto"/>
        <w:ind w:left="426" w:hanging="284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>для публикации списков участников и личной страницы участника на официальном сайте Фонда, расположенного в сети Интернет по адресу: spivakov.ru, в социальных сетях и пабликах Фонда;</w:t>
      </w:r>
    </w:p>
    <w:p w:rsidR="009D51BD" w:rsidRPr="009D51BD" w:rsidRDefault="009D51BD" w:rsidP="009D51BD">
      <w:pPr>
        <w:pStyle w:val="a3"/>
        <w:numPr>
          <w:ilvl w:val="0"/>
          <w:numId w:val="1"/>
        </w:numPr>
        <w:spacing w:after="80" w:line="240" w:lineRule="auto"/>
        <w:ind w:left="426" w:hanging="284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>для передачи любым СМИ, интернет-сайтам, социальным сетям и пабликам, освещающих мероприятия Фонда;</w:t>
      </w:r>
    </w:p>
    <w:p w:rsidR="009D51BD" w:rsidRPr="009D51BD" w:rsidRDefault="009D51BD" w:rsidP="009D51BD">
      <w:pPr>
        <w:pStyle w:val="a3"/>
        <w:numPr>
          <w:ilvl w:val="0"/>
          <w:numId w:val="1"/>
        </w:numPr>
        <w:spacing w:after="80" w:line="240" w:lineRule="auto"/>
        <w:ind w:left="426" w:hanging="284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>для</w:t>
      </w:r>
      <w:r>
        <w:rPr>
          <w:rFonts w:ascii="Times New Roman" w:hAnsi="Times New Roman" w:cs="Times New Roman"/>
          <w:sz w:val="20"/>
          <w:szCs w:val="20"/>
        </w:rPr>
        <w:t xml:space="preserve"> публикации и</w:t>
      </w:r>
      <w:r w:rsidRPr="009D51BD">
        <w:rPr>
          <w:rFonts w:ascii="Times New Roman" w:hAnsi="Times New Roman" w:cs="Times New Roman"/>
          <w:sz w:val="20"/>
          <w:szCs w:val="20"/>
        </w:rPr>
        <w:t xml:space="preserve"> трансляции в любом доступном текстовом / аудио / видео формате;</w:t>
      </w:r>
    </w:p>
    <w:p w:rsidR="009D51BD" w:rsidRPr="009D51BD" w:rsidRDefault="009D51BD" w:rsidP="009D51BD">
      <w:pPr>
        <w:pStyle w:val="a3"/>
        <w:numPr>
          <w:ilvl w:val="0"/>
          <w:numId w:val="1"/>
        </w:numPr>
        <w:spacing w:after="80" w:line="240" w:lineRule="auto"/>
        <w:ind w:left="426" w:hanging="284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>для включения в отчеты Фонда, включая статистические</w:t>
      </w:r>
      <w:r>
        <w:rPr>
          <w:rFonts w:ascii="Times New Roman" w:hAnsi="Times New Roman" w:cs="Times New Roman"/>
          <w:sz w:val="20"/>
          <w:szCs w:val="20"/>
        </w:rPr>
        <w:t>;</w:t>
      </w:r>
    </w:p>
    <w:p w:rsidR="009D51BD" w:rsidRPr="009D51BD" w:rsidRDefault="009D51BD" w:rsidP="009D51BD">
      <w:pPr>
        <w:pStyle w:val="a3"/>
        <w:numPr>
          <w:ilvl w:val="0"/>
          <w:numId w:val="1"/>
        </w:numPr>
        <w:spacing w:after="80" w:line="240" w:lineRule="auto"/>
        <w:ind w:left="426" w:hanging="284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>иные действия связанные с вышеуказанными целями.</w:t>
      </w:r>
    </w:p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>Я даю согласие на осуществление сотрудниками Фонда, привлечёнными подрядчиками, помощниками и волонтёрами следующих действий в отношении ПД: сбор, запись, систематизация, накопление, хранение, уточнение (обновление, изменение), извлечение, использование (только в указанных выше целях), передача (распространение, предоставление) (только в указанных выше целях), обезличивание, блокирование (не включает возможность ограничения моего доступа к ПД), удаление, уничтожение.</w:t>
      </w:r>
    </w:p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>Я даю согласие на передачу ПД привлечённым Фондом подрядчикам, помощникам и волонтёрам для достижения вышеуказанных целей, а также государственным органам и органам местного самоуправления.</w:t>
      </w:r>
    </w:p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>Я даю согласие на обработку персональных данных неавтоматизированным способом и автоматизированным способом.</w:t>
      </w:r>
    </w:p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>Я запрещаю передачу и обработку ПД для любых иных целей и любым иным способом, включая распространение и передачу каким-либо третьим лицам в иных целях. Передача ПД в иных целях может быть возможна только с моего согласия в каждом отдельном случае.</w:t>
      </w:r>
    </w:p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>Данное Согласие действует до достижения целей обработки персональных данных или до отзыва данного Согласия. Данное Согласие может быть отозвано в любой момент по моему письменному заявлению.</w:t>
      </w:r>
    </w:p>
    <w:p w:rsidR="009D51BD" w:rsidRPr="009D51BD" w:rsidRDefault="009D51BD" w:rsidP="009D51BD">
      <w:pPr>
        <w:spacing w:after="8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D51BD">
        <w:rPr>
          <w:rFonts w:ascii="Times New Roman" w:hAnsi="Times New Roman" w:cs="Times New Roman"/>
          <w:sz w:val="20"/>
          <w:szCs w:val="20"/>
        </w:rPr>
        <w:t>Я подтверждаю, что давая настоящее согласие, я действую по своей</w:t>
      </w:r>
      <w:r w:rsidR="00E21092">
        <w:rPr>
          <w:rFonts w:ascii="Times New Roman" w:hAnsi="Times New Roman" w:cs="Times New Roman"/>
          <w:sz w:val="20"/>
          <w:szCs w:val="20"/>
        </w:rPr>
        <w:t xml:space="preserve"> воле и в собственных интересах</w:t>
      </w:r>
      <w:r w:rsidRPr="009D51BD">
        <w:rPr>
          <w:rFonts w:ascii="Times New Roman" w:hAnsi="Times New Roman" w:cs="Times New Roman"/>
          <w:sz w:val="20"/>
          <w:szCs w:val="20"/>
        </w:rPr>
        <w:t>.</w:t>
      </w:r>
    </w:p>
    <w:p w:rsidR="009D51BD" w:rsidRPr="009D51BD" w:rsidRDefault="009D51BD" w:rsidP="009D51BD">
      <w:pPr>
        <w:spacing w:after="80" w:line="240" w:lineRule="auto"/>
        <w:rPr>
          <w:rFonts w:ascii="Times New Roman" w:hAnsi="Times New Roman" w:cs="Times New Roman"/>
          <w:sz w:val="20"/>
          <w:szCs w:val="20"/>
        </w:rPr>
      </w:pPr>
    </w:p>
    <w:p w:rsidR="00136C84" w:rsidRPr="009D51BD" w:rsidRDefault="009D51BD" w:rsidP="009D51BD">
      <w:pPr>
        <w:spacing w:after="80" w:line="240" w:lineRule="auto"/>
        <w:rPr>
          <w:rFonts w:ascii="Times New Roman" w:hAnsi="Times New Roman" w:cs="Times New Roman"/>
          <w:sz w:val="20"/>
          <w:szCs w:val="20"/>
        </w:rPr>
      </w:pPr>
      <w:permStart w:id="1" w:edGrp="everyone"/>
      <w:r w:rsidRPr="009D51BD">
        <w:rPr>
          <w:rFonts w:ascii="Times New Roman" w:hAnsi="Times New Roman" w:cs="Times New Roman"/>
          <w:sz w:val="20"/>
          <w:szCs w:val="20"/>
        </w:rPr>
        <w:t>Дата: _________________     Подпись __________________________</w:t>
      </w:r>
      <w:r w:rsidR="004945A2">
        <w:rPr>
          <w:rFonts w:ascii="Times New Roman" w:hAnsi="Times New Roman" w:cs="Times New Roman"/>
          <w:sz w:val="20"/>
          <w:szCs w:val="20"/>
        </w:rPr>
        <w:t>/_________________________/</w:t>
      </w:r>
      <w:permEnd w:id="1"/>
    </w:p>
    <w:sectPr w:rsidR="00136C84" w:rsidRPr="009D51BD" w:rsidSect="009D51BD">
      <w:pgSz w:w="11906" w:h="16838"/>
      <w:pgMar w:top="1134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122B9C"/>
    <w:multiLevelType w:val="hybridMultilevel"/>
    <w:tmpl w:val="96C8F9C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m2kDSWiqbIEOSEXtWkFjKlNYVbo=" w:salt="/vWmwDwpGG6uO0K/MPQPvw=="/>
  <w:defaultTabStop w:val="708"/>
  <w:drawingGridHorizontalSpacing w:val="110"/>
  <w:displayHorizontalDrawingGridEvery w:val="2"/>
  <w:characterSpacingControl w:val="doNotCompress"/>
  <w:compat/>
  <w:rsids>
    <w:rsidRoot w:val="009D51BD"/>
    <w:rsid w:val="00136C84"/>
    <w:rsid w:val="004945A2"/>
    <w:rsid w:val="009D51BD"/>
    <w:rsid w:val="00A5513A"/>
    <w:rsid w:val="00B26B48"/>
    <w:rsid w:val="00C54D10"/>
    <w:rsid w:val="00E210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6C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D51B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492</Words>
  <Characters>2809</Characters>
  <Application>Microsoft Office Word</Application>
  <DocSecurity>8</DocSecurity>
  <Lines>23</Lines>
  <Paragraphs>6</Paragraphs>
  <ScaleCrop>false</ScaleCrop>
  <Company>ELCOS</Company>
  <LinksUpToDate>false</LinksUpToDate>
  <CharactersWithSpaces>3295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Бакулин</dc:creator>
  <cp:lastModifiedBy>Александр Бакулин</cp:lastModifiedBy>
  <cp:revision>5</cp:revision>
  <dcterms:created xsi:type="dcterms:W3CDTF">2025-06-07T15:20:00Z</dcterms:created>
  <dcterms:modified xsi:type="dcterms:W3CDTF">2025-06-22T19:08:00Z</dcterms:modified>
</cp:coreProperties>
</file>